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45D0"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Pr>
          <w:noProof/>
        </w:rPr>
        <w:drawing>
          <wp:anchor distT="0" distB="0" distL="114300" distR="114300" simplePos="0" relativeHeight="251659264" behindDoc="0" locked="0" layoutInCell="1" allowOverlap="1" wp14:anchorId="274A8B15" wp14:editId="71C66CC8">
            <wp:simplePos x="0" y="0"/>
            <wp:positionH relativeFrom="margin">
              <wp:align>right</wp:align>
            </wp:positionH>
            <wp:positionV relativeFrom="paragraph">
              <wp:posOffset>7620</wp:posOffset>
            </wp:positionV>
            <wp:extent cx="114300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anchor>
        </w:drawing>
      </w:r>
      <w:r w:rsidRPr="00C0232B">
        <w:rPr>
          <w:rFonts w:ascii="Arial" w:eastAsia="Times New Roman" w:hAnsi="Arial" w:cs="Arial"/>
          <w:b/>
          <w:bCs/>
          <w:color w:val="1A262D"/>
          <w:sz w:val="24"/>
          <w:szCs w:val="24"/>
        </w:rPr>
        <w:t>Wish List</w:t>
      </w:r>
      <w:r w:rsidRPr="00C0232B">
        <w:rPr>
          <w:rFonts w:ascii="Arial" w:eastAsia="Times New Roman" w:hAnsi="Arial" w:cs="Arial"/>
          <w:b/>
          <w:bCs/>
          <w:color w:val="1A262D"/>
          <w:sz w:val="24"/>
          <w:szCs w:val="24"/>
        </w:rPr>
        <w:br/>
      </w:r>
    </w:p>
    <w:p w14:paraId="29BB26E3"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xml:space="preserve">Please complete the following by putting a </w:t>
      </w:r>
      <w:r>
        <w:rPr>
          <w:rFonts w:ascii="Arial" w:eastAsia="Times New Roman" w:hAnsi="Arial" w:cs="Arial"/>
          <w:color w:val="1A262D"/>
          <w:sz w:val="24"/>
          <w:szCs w:val="24"/>
        </w:rPr>
        <w:t>checkmark</w:t>
      </w:r>
      <w:r w:rsidRPr="00C0232B">
        <w:rPr>
          <w:rFonts w:ascii="Arial" w:eastAsia="Times New Roman" w:hAnsi="Arial" w:cs="Arial"/>
          <w:color w:val="1A262D"/>
          <w:sz w:val="24"/>
          <w:szCs w:val="24"/>
        </w:rPr>
        <w:t xml:space="preserve"> next to each </w:t>
      </w:r>
    </w:p>
    <w:p w14:paraId="0BCFA2A4"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item of</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interest. Check as many boxes as you'd like.</w:t>
      </w:r>
      <w:r w:rsidRPr="00C0232B">
        <w:rPr>
          <w:rFonts w:ascii="Arial" w:eastAsia="Times New Roman" w:hAnsi="Arial" w:cs="Arial"/>
          <w:color w:val="1A262D"/>
          <w:sz w:val="24"/>
          <w:szCs w:val="24"/>
        </w:rPr>
        <w:br/>
      </w:r>
    </w:p>
    <w:p w14:paraId="379F2EB1"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p>
    <w:p w14:paraId="70CF1038"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b/>
          <w:bCs/>
          <w:color w:val="1A262D"/>
          <w:sz w:val="24"/>
          <w:szCs w:val="24"/>
        </w:rPr>
        <w:t>I WOULD LIKE TO BECOME MORE:</w:t>
      </w:r>
      <w:r w:rsidRPr="00C0232B">
        <w:rPr>
          <w:rFonts w:ascii="Arial" w:eastAsia="Times New Roman" w:hAnsi="Arial" w:cs="Arial"/>
          <w:b/>
          <w:bCs/>
          <w:color w:val="1A262D"/>
          <w:sz w:val="24"/>
          <w:szCs w:val="24"/>
        </w:rPr>
        <w:br/>
      </w:r>
    </w:p>
    <w:p w14:paraId="52AE1EF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r w:rsidRPr="00C0232B">
        <w:rPr>
          <w:rFonts w:ascii="Arial" w:eastAsia="Times New Roman" w:hAnsi="Arial" w:cs="Arial"/>
          <w:color w:val="1A262D"/>
          <w:sz w:val="24"/>
          <w:szCs w:val="24"/>
        </w:rPr>
        <w:br/>
      </w:r>
    </w:p>
    <w:p w14:paraId="7CE6D5D9"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807461272"/>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Social</w:t>
      </w:r>
      <w:r w:rsidRPr="00C0232B">
        <w:rPr>
          <w:rFonts w:ascii="Arial" w:eastAsia="Times New Roman" w:hAnsi="Arial" w:cs="Arial"/>
          <w:color w:val="1A262D"/>
          <w:sz w:val="24"/>
          <w:szCs w:val="24"/>
        </w:rPr>
        <w:br/>
      </w:r>
    </w:p>
    <w:p w14:paraId="3EA6EA28"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311911870"/>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Intellectual</w:t>
      </w:r>
      <w:r w:rsidRPr="00C0232B">
        <w:rPr>
          <w:rFonts w:ascii="Arial" w:eastAsia="Times New Roman" w:hAnsi="Arial" w:cs="Arial"/>
          <w:color w:val="1A262D"/>
          <w:sz w:val="24"/>
          <w:szCs w:val="24"/>
        </w:rPr>
        <w:br/>
      </w:r>
    </w:p>
    <w:p w14:paraId="2471D1FB"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8363989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Productive</w:t>
      </w:r>
      <w:r w:rsidRPr="00C0232B">
        <w:rPr>
          <w:rFonts w:ascii="Arial" w:eastAsia="Times New Roman" w:hAnsi="Arial" w:cs="Arial"/>
          <w:color w:val="1A262D"/>
          <w:sz w:val="24"/>
          <w:szCs w:val="24"/>
        </w:rPr>
        <w:br/>
      </w:r>
    </w:p>
    <w:p w14:paraId="3D914EAB"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151877994"/>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Service-Oriented</w:t>
      </w:r>
      <w:r w:rsidRPr="00C0232B">
        <w:rPr>
          <w:rFonts w:ascii="Arial" w:eastAsia="Times New Roman" w:hAnsi="Arial" w:cs="Arial"/>
          <w:color w:val="1A262D"/>
          <w:sz w:val="24"/>
          <w:szCs w:val="24"/>
        </w:rPr>
        <w:br/>
      </w:r>
    </w:p>
    <w:p w14:paraId="0A83D0B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176185815"/>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Involved In the Community</w:t>
      </w:r>
      <w:r w:rsidRPr="00C0232B">
        <w:rPr>
          <w:rFonts w:ascii="Arial" w:eastAsia="Times New Roman" w:hAnsi="Arial" w:cs="Arial"/>
          <w:color w:val="1A262D"/>
          <w:sz w:val="24"/>
          <w:szCs w:val="24"/>
        </w:rPr>
        <w:br/>
      </w:r>
    </w:p>
    <w:p w14:paraId="7DEAA0BE"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97012924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Fun-loving</w:t>
      </w:r>
      <w:r w:rsidRPr="00C0232B">
        <w:rPr>
          <w:rFonts w:ascii="Arial" w:eastAsia="Times New Roman" w:hAnsi="Arial" w:cs="Arial"/>
          <w:color w:val="1A262D"/>
          <w:sz w:val="24"/>
          <w:szCs w:val="24"/>
        </w:rPr>
        <w:br/>
      </w:r>
    </w:p>
    <w:p w14:paraId="2D2595EE"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488292947"/>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Well-Read</w:t>
      </w:r>
      <w:r w:rsidRPr="00C0232B">
        <w:rPr>
          <w:rFonts w:ascii="Arial" w:eastAsia="Times New Roman" w:hAnsi="Arial" w:cs="Arial"/>
          <w:color w:val="1A262D"/>
          <w:sz w:val="24"/>
          <w:szCs w:val="24"/>
        </w:rPr>
        <w:br/>
      </w:r>
    </w:p>
    <w:p w14:paraId="15F59D83"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85549947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Educated</w:t>
      </w:r>
      <w:r w:rsidRPr="00C0232B">
        <w:rPr>
          <w:rFonts w:ascii="Arial" w:eastAsia="Times New Roman" w:hAnsi="Arial" w:cs="Arial"/>
          <w:color w:val="1A262D"/>
          <w:sz w:val="24"/>
          <w:szCs w:val="24"/>
        </w:rPr>
        <w:br/>
      </w:r>
    </w:p>
    <w:p w14:paraId="0AA85A19"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853759215"/>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Well-Traveled</w:t>
      </w:r>
      <w:r w:rsidRPr="00C0232B">
        <w:rPr>
          <w:rFonts w:ascii="Arial" w:eastAsia="Times New Roman" w:hAnsi="Arial" w:cs="Arial"/>
          <w:color w:val="1A262D"/>
          <w:sz w:val="24"/>
          <w:szCs w:val="24"/>
        </w:rPr>
        <w:br/>
      </w:r>
    </w:p>
    <w:p w14:paraId="77952AB3"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624999440"/>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Skilled</w:t>
      </w:r>
      <w:r w:rsidRPr="00C0232B">
        <w:rPr>
          <w:rFonts w:ascii="Arial" w:eastAsia="Times New Roman" w:hAnsi="Arial" w:cs="Arial"/>
          <w:color w:val="1A262D"/>
          <w:sz w:val="24"/>
          <w:szCs w:val="24"/>
        </w:rPr>
        <w:br/>
      </w:r>
    </w:p>
    <w:p w14:paraId="30940905"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605417165"/>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Creative</w:t>
      </w:r>
      <w:r w:rsidRPr="00C0232B">
        <w:rPr>
          <w:rFonts w:ascii="Arial" w:eastAsia="Times New Roman" w:hAnsi="Arial" w:cs="Arial"/>
          <w:color w:val="1A262D"/>
          <w:sz w:val="24"/>
          <w:szCs w:val="24"/>
        </w:rPr>
        <w:br/>
      </w:r>
    </w:p>
    <w:p w14:paraId="3A2ABF30"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83151498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Artistic</w:t>
      </w:r>
      <w:r w:rsidRPr="00C0232B">
        <w:rPr>
          <w:rFonts w:ascii="Arial" w:eastAsia="Times New Roman" w:hAnsi="Arial" w:cs="Arial"/>
          <w:color w:val="1A262D"/>
          <w:sz w:val="24"/>
          <w:szCs w:val="24"/>
        </w:rPr>
        <w:br/>
      </w:r>
    </w:p>
    <w:p w14:paraId="14F55B06"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3789946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Physically Active</w:t>
      </w:r>
      <w:r w:rsidRPr="00C0232B">
        <w:rPr>
          <w:rFonts w:ascii="Arial" w:eastAsia="Times New Roman" w:hAnsi="Arial" w:cs="Arial"/>
          <w:color w:val="1A262D"/>
          <w:sz w:val="24"/>
          <w:szCs w:val="24"/>
        </w:rPr>
        <w:br/>
      </w:r>
    </w:p>
    <w:p w14:paraId="23B1ACB4"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2042117779"/>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Family-Oriented</w:t>
      </w:r>
      <w:r w:rsidRPr="00C0232B">
        <w:rPr>
          <w:rFonts w:ascii="Arial" w:eastAsia="Times New Roman" w:hAnsi="Arial" w:cs="Arial"/>
          <w:color w:val="1A262D"/>
          <w:sz w:val="24"/>
          <w:szCs w:val="24"/>
        </w:rPr>
        <w:br/>
      </w:r>
    </w:p>
    <w:p w14:paraId="723B3FB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857882468"/>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Thoughtful</w:t>
      </w:r>
      <w:r w:rsidRPr="00C0232B">
        <w:rPr>
          <w:rFonts w:ascii="Arial" w:eastAsia="Times New Roman" w:hAnsi="Arial" w:cs="Arial"/>
          <w:color w:val="1A262D"/>
          <w:sz w:val="24"/>
          <w:szCs w:val="24"/>
        </w:rPr>
        <w:br/>
      </w:r>
    </w:p>
    <w:p w14:paraId="660856E0"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69276378"/>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Giving</w:t>
      </w:r>
      <w:r w:rsidRPr="00C0232B">
        <w:rPr>
          <w:rFonts w:ascii="Arial" w:eastAsia="Times New Roman" w:hAnsi="Arial" w:cs="Arial"/>
          <w:color w:val="1A262D"/>
          <w:sz w:val="24"/>
          <w:szCs w:val="24"/>
        </w:rPr>
        <w:br/>
      </w:r>
    </w:p>
    <w:p w14:paraId="68F9B1E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33431050"/>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Spiritual</w:t>
      </w:r>
      <w:r w:rsidRPr="00C0232B">
        <w:rPr>
          <w:rFonts w:ascii="Arial" w:eastAsia="Times New Roman" w:hAnsi="Arial" w:cs="Arial"/>
          <w:color w:val="1A262D"/>
          <w:sz w:val="24"/>
          <w:szCs w:val="24"/>
        </w:rPr>
        <w:br/>
      </w:r>
    </w:p>
    <w:p w14:paraId="4E2AE5A6"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2039884395"/>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Relaxed</w:t>
      </w:r>
      <w:r w:rsidRPr="00C0232B">
        <w:rPr>
          <w:rFonts w:ascii="Arial" w:eastAsia="Times New Roman" w:hAnsi="Arial" w:cs="Arial"/>
          <w:color w:val="1A262D"/>
          <w:sz w:val="24"/>
          <w:szCs w:val="24"/>
        </w:rPr>
        <w:br/>
      </w:r>
    </w:p>
    <w:p w14:paraId="5EB8FF5F"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Pr>
          <w:noProof/>
        </w:rPr>
        <w:drawing>
          <wp:anchor distT="0" distB="0" distL="114300" distR="114300" simplePos="0" relativeHeight="251661312" behindDoc="0" locked="0" layoutInCell="1" allowOverlap="1" wp14:anchorId="644831C9" wp14:editId="04F526E0">
            <wp:simplePos x="0" y="0"/>
            <wp:positionH relativeFrom="margin">
              <wp:align>right</wp:align>
            </wp:positionH>
            <wp:positionV relativeFrom="paragraph">
              <wp:posOffset>-375134</wp:posOffset>
            </wp:positionV>
            <wp:extent cx="1143000" cy="1188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anchor>
        </w:drawing>
      </w:r>
      <w:sdt>
        <w:sdtPr>
          <w:rPr>
            <w:rFonts w:ascii="Arial" w:eastAsia="Times New Roman" w:hAnsi="Arial" w:cs="Arial"/>
            <w:color w:val="1A262D"/>
            <w:sz w:val="24"/>
            <w:szCs w:val="24"/>
          </w:rPr>
          <w:id w:val="108023329"/>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Happy</w:t>
      </w:r>
      <w:r w:rsidRPr="00C0232B">
        <w:rPr>
          <w:rFonts w:ascii="Arial" w:eastAsia="Times New Roman" w:hAnsi="Arial" w:cs="Arial"/>
          <w:color w:val="1A262D"/>
          <w:sz w:val="24"/>
          <w:szCs w:val="24"/>
        </w:rPr>
        <w:br/>
      </w:r>
    </w:p>
    <w:p w14:paraId="7A29D931"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502311302"/>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Goal-Oriented</w:t>
      </w:r>
      <w:r w:rsidRPr="00C0232B">
        <w:rPr>
          <w:rFonts w:ascii="Arial" w:eastAsia="Times New Roman" w:hAnsi="Arial" w:cs="Arial"/>
          <w:color w:val="1A262D"/>
          <w:sz w:val="24"/>
          <w:szCs w:val="24"/>
        </w:rPr>
        <w:br/>
      </w:r>
    </w:p>
    <w:p w14:paraId="327E2C68"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288016852"/>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Religious</w:t>
      </w:r>
      <w:r w:rsidRPr="00C0232B">
        <w:rPr>
          <w:rFonts w:ascii="Arial" w:eastAsia="Times New Roman" w:hAnsi="Arial" w:cs="Arial"/>
          <w:color w:val="1A262D"/>
          <w:sz w:val="24"/>
          <w:szCs w:val="24"/>
        </w:rPr>
        <w:br/>
      </w:r>
    </w:p>
    <w:p w14:paraId="2D7A5225"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042402530"/>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Playful Financially</w:t>
      </w:r>
      <w:r w:rsidRPr="00C0232B">
        <w:rPr>
          <w:rFonts w:ascii="Arial" w:eastAsia="Times New Roman" w:hAnsi="Arial" w:cs="Arial"/>
          <w:color w:val="1A262D"/>
          <w:sz w:val="24"/>
          <w:szCs w:val="24"/>
        </w:rPr>
        <w:br/>
      </w:r>
    </w:p>
    <w:p w14:paraId="48AE306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69052968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Prosperous</w:t>
      </w:r>
      <w:r w:rsidRPr="00C0232B">
        <w:rPr>
          <w:rFonts w:ascii="Arial" w:eastAsia="Times New Roman" w:hAnsi="Arial" w:cs="Arial"/>
          <w:color w:val="1A262D"/>
          <w:sz w:val="24"/>
          <w:szCs w:val="24"/>
        </w:rPr>
        <w:br/>
      </w:r>
    </w:p>
    <w:p w14:paraId="5D83CCE3"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258648983"/>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Healthy Independent</w:t>
      </w:r>
      <w:r w:rsidRPr="00C0232B">
        <w:rPr>
          <w:rFonts w:ascii="Arial" w:eastAsia="Times New Roman" w:hAnsi="Arial" w:cs="Arial"/>
          <w:color w:val="1A262D"/>
          <w:sz w:val="24"/>
          <w:szCs w:val="24"/>
        </w:rPr>
        <w:br/>
      </w:r>
    </w:p>
    <w:p w14:paraId="245808C4"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417871310"/>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Knowledgeable about</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840471068"/>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r>
    </w:p>
    <w:p w14:paraId="60551B0C"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1326974178"/>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sidRPr="00C0232B">
        <w:rPr>
          <w:rFonts w:ascii="Arial" w:eastAsia="Times New Roman" w:hAnsi="Arial" w:cs="Arial"/>
          <w:color w:val="1A262D"/>
          <w:sz w:val="24"/>
          <w:szCs w:val="24"/>
        </w:rPr>
        <w:t xml:space="preserve"> </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Involved in a new relationship</w:t>
      </w:r>
      <w:r w:rsidRPr="00C0232B">
        <w:rPr>
          <w:rFonts w:ascii="Arial" w:eastAsia="Times New Roman" w:hAnsi="Arial" w:cs="Arial"/>
          <w:color w:val="1A262D"/>
          <w:sz w:val="24"/>
          <w:szCs w:val="24"/>
        </w:rPr>
        <w:br/>
      </w:r>
    </w:p>
    <w:p w14:paraId="3BFB7F04"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7263132"/>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Involved in an organization</w:t>
      </w:r>
      <w:r w:rsidRPr="00C0232B">
        <w:rPr>
          <w:rFonts w:ascii="Arial" w:eastAsia="Times New Roman" w:hAnsi="Arial" w:cs="Arial"/>
          <w:color w:val="1A262D"/>
          <w:sz w:val="24"/>
          <w:szCs w:val="24"/>
        </w:rPr>
        <w:br/>
      </w:r>
    </w:p>
    <w:p w14:paraId="3A448642"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sdt>
        <w:sdtPr>
          <w:rPr>
            <w:rFonts w:ascii="Arial" w:eastAsia="Times New Roman" w:hAnsi="Arial" w:cs="Arial"/>
            <w:color w:val="1A262D"/>
            <w:sz w:val="24"/>
            <w:szCs w:val="24"/>
          </w:rPr>
          <w:id w:val="858553194"/>
          <w14:checkbox>
            <w14:checked w14:val="0"/>
            <w14:checkedState w14:val="2612" w14:font="MS Gothic"/>
            <w14:uncheckedState w14:val="2610" w14:font="MS Gothic"/>
          </w14:checkbox>
        </w:sdtPr>
        <w:sdtContent>
          <w:r>
            <w:rPr>
              <w:rFonts w:ascii="MS Gothic" w:eastAsia="MS Gothic" w:hAnsi="MS Gothic" w:cs="Arial" w:hint="eastAsia"/>
              <w:color w:val="1A262D"/>
              <w:sz w:val="24"/>
              <w:szCs w:val="24"/>
            </w:rPr>
            <w:t>☐</w:t>
          </w:r>
        </w:sdtContent>
      </w:sdt>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Involved in</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201067166"/>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r>
    </w:p>
    <w:p w14:paraId="71DF689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r w:rsidRPr="00C0232B">
        <w:rPr>
          <w:rFonts w:ascii="Arial" w:eastAsia="Times New Roman" w:hAnsi="Arial" w:cs="Arial"/>
          <w:color w:val="1A262D"/>
          <w:sz w:val="24"/>
          <w:szCs w:val="24"/>
        </w:rPr>
        <w:br/>
      </w:r>
    </w:p>
    <w:p w14:paraId="22BC6829"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color w:val="1A262D"/>
          <w:sz w:val="24"/>
          <w:szCs w:val="24"/>
        </w:rPr>
        <w:t>An activity</w:t>
      </w:r>
      <w:r w:rsidRPr="00C0232B">
        <w:rPr>
          <w:rFonts w:ascii="Arial" w:eastAsia="Times New Roman" w:hAnsi="Arial" w:cs="Arial"/>
          <w:color w:val="1A262D"/>
          <w:sz w:val="24"/>
          <w:szCs w:val="24"/>
        </w:rPr>
        <w:t xml:space="preserve"> I'd most like to explore</w:t>
      </w:r>
      <w:r>
        <w:rPr>
          <w:rFonts w:ascii="Arial" w:eastAsia="Times New Roman" w:hAnsi="Arial" w:cs="Arial"/>
          <w:color w:val="1A262D"/>
          <w:sz w:val="24"/>
          <w:szCs w:val="24"/>
        </w:rPr>
        <w:t>:</w:t>
      </w:r>
      <w:r w:rsidRPr="00C0232B">
        <w:rPr>
          <w:rFonts w:ascii="Arial" w:eastAsia="Times New Roman" w:hAnsi="Arial" w:cs="Arial"/>
          <w:color w:val="1A262D"/>
          <w:sz w:val="24"/>
          <w:szCs w:val="24"/>
        </w:rPr>
        <w:br/>
      </w:r>
    </w:p>
    <w:p w14:paraId="30F4B7C0" w14:textId="77777777" w:rsidR="00364991" w:rsidRPr="00C0232B" w:rsidRDefault="00364991" w:rsidP="00364991">
      <w:pPr>
        <w:shd w:val="clear" w:color="auto" w:fill="FFFFFF"/>
        <w:spacing w:after="0" w:line="600" w:lineRule="auto"/>
        <w:rPr>
          <w:rFonts w:ascii="Arial" w:eastAsia="Times New Roman" w:hAnsi="Arial" w:cs="Arial"/>
          <w:color w:val="1A262D"/>
          <w:sz w:val="24"/>
          <w:szCs w:val="24"/>
        </w:rPr>
      </w:pPr>
      <w:sdt>
        <w:sdtPr>
          <w:rPr>
            <w:rFonts w:ascii="Arial" w:eastAsia="Times New Roman" w:hAnsi="Arial" w:cs="Arial"/>
            <w:color w:val="1A262D"/>
            <w:sz w:val="24"/>
            <w:szCs w:val="24"/>
          </w:rPr>
          <w:id w:val="805428512"/>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r>
    </w:p>
    <w:p w14:paraId="373A05D6"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p>
    <w:p w14:paraId="47FEA85A" w14:textId="77777777" w:rsidR="00364991" w:rsidRDefault="00364991" w:rsidP="00364991">
      <w:pPr>
        <w:rPr>
          <w:rFonts w:ascii="Arial" w:eastAsia="Times New Roman" w:hAnsi="Arial" w:cs="Arial"/>
          <w:color w:val="1A262D"/>
          <w:sz w:val="24"/>
          <w:szCs w:val="24"/>
        </w:rPr>
      </w:pPr>
      <w:r>
        <w:rPr>
          <w:rFonts w:ascii="Arial" w:eastAsia="Times New Roman" w:hAnsi="Arial" w:cs="Arial"/>
          <w:color w:val="1A262D"/>
          <w:sz w:val="24"/>
          <w:szCs w:val="24"/>
        </w:rPr>
        <w:br w:type="page"/>
      </w:r>
    </w:p>
    <w:p w14:paraId="0F8D54B9"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b/>
          <w:bCs/>
          <w:noProof/>
          <w:color w:val="1A262D"/>
          <w:sz w:val="24"/>
          <w:szCs w:val="24"/>
        </w:rPr>
        <w:lastRenderedPageBreak/>
        <w:drawing>
          <wp:anchor distT="0" distB="0" distL="114300" distR="114300" simplePos="0" relativeHeight="251660288" behindDoc="0" locked="0" layoutInCell="1" allowOverlap="1" wp14:anchorId="746F43D4" wp14:editId="6B8A1F5D">
            <wp:simplePos x="0" y="0"/>
            <wp:positionH relativeFrom="margin">
              <wp:align>right</wp:align>
            </wp:positionH>
            <wp:positionV relativeFrom="paragraph">
              <wp:posOffset>0</wp:posOffset>
            </wp:positionV>
            <wp:extent cx="1139825" cy="11887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88720"/>
                    </a:xfrm>
                    <a:prstGeom prst="rect">
                      <a:avLst/>
                    </a:prstGeom>
                    <a:noFill/>
                  </pic:spPr>
                </pic:pic>
              </a:graphicData>
            </a:graphic>
          </wp:anchor>
        </w:drawing>
      </w:r>
      <w:r w:rsidRPr="00C0232B">
        <w:rPr>
          <w:rFonts w:ascii="Arial" w:eastAsia="Times New Roman" w:hAnsi="Arial" w:cs="Arial"/>
          <w:b/>
          <w:bCs/>
          <w:color w:val="1A262D"/>
          <w:sz w:val="24"/>
          <w:szCs w:val="24"/>
        </w:rPr>
        <w:t>Client Intake Form</w:t>
      </w:r>
      <w:r w:rsidRPr="00C0232B">
        <w:rPr>
          <w:rFonts w:ascii="Arial" w:eastAsia="Times New Roman" w:hAnsi="Arial" w:cs="Arial"/>
          <w:b/>
          <w:bCs/>
          <w:color w:val="1A262D"/>
          <w:sz w:val="24"/>
          <w:szCs w:val="24"/>
        </w:rPr>
        <w:br/>
      </w:r>
    </w:p>
    <w:p w14:paraId="3BF7F062"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b/>
          <w:bCs/>
          <w:color w:val="1A262D"/>
          <w:sz w:val="24"/>
          <w:szCs w:val="24"/>
        </w:rPr>
        <w:t> </w:t>
      </w:r>
      <w:r w:rsidRPr="00C0232B">
        <w:rPr>
          <w:rFonts w:ascii="Arial" w:eastAsia="Times New Roman" w:hAnsi="Arial" w:cs="Arial"/>
          <w:b/>
          <w:bCs/>
          <w:color w:val="1A262D"/>
          <w:sz w:val="24"/>
          <w:szCs w:val="24"/>
        </w:rPr>
        <w:br/>
      </w:r>
      <w:r w:rsidRPr="00C0232B">
        <w:rPr>
          <w:rFonts w:ascii="Arial" w:eastAsia="Times New Roman" w:hAnsi="Arial" w:cs="Arial"/>
          <w:color w:val="1A262D"/>
          <w:sz w:val="24"/>
          <w:szCs w:val="24"/>
        </w:rPr>
        <w:t>The five ways I’d like to grow in next year.</w:t>
      </w:r>
      <w:r w:rsidRPr="00C0232B">
        <w:rPr>
          <w:rFonts w:ascii="Arial" w:eastAsia="Times New Roman" w:hAnsi="Arial" w:cs="Arial"/>
          <w:color w:val="1A262D"/>
          <w:sz w:val="24"/>
          <w:szCs w:val="24"/>
        </w:rPr>
        <w:br/>
      </w:r>
    </w:p>
    <w:p w14:paraId="31CDBBC4"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r w:rsidRPr="00C0232B">
        <w:rPr>
          <w:rFonts w:ascii="Arial" w:eastAsia="Times New Roman" w:hAnsi="Arial" w:cs="Arial"/>
          <w:color w:val="1A262D"/>
          <w:sz w:val="24"/>
          <w:szCs w:val="24"/>
        </w:rPr>
        <w:br/>
      </w:r>
    </w:p>
    <w:p w14:paraId="3CA911B7"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1.</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1429039859"/>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r>
    </w:p>
    <w:p w14:paraId="3D196635" w14:textId="77777777" w:rsidR="00364991" w:rsidRDefault="00364991" w:rsidP="00364991">
      <w:pPr>
        <w:shd w:val="clear" w:color="auto" w:fill="FFFFFF"/>
        <w:spacing w:after="0" w:line="600" w:lineRule="auto"/>
        <w:rPr>
          <w:rFonts w:ascii="Arial" w:eastAsia="Times New Roman" w:hAnsi="Arial" w:cs="Arial"/>
          <w:color w:val="1A262D"/>
          <w:sz w:val="24"/>
          <w:szCs w:val="24"/>
        </w:rPr>
      </w:pPr>
      <w:r w:rsidRPr="00C0232B">
        <w:rPr>
          <w:rFonts w:ascii="Arial" w:eastAsia="Times New Roman" w:hAnsi="Arial" w:cs="Arial"/>
          <w:color w:val="1A262D"/>
          <w:sz w:val="24"/>
          <w:szCs w:val="24"/>
        </w:rPr>
        <w:t>2.</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677119732"/>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t>3.</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1572535311"/>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t>4.</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1524318011"/>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t>5.</w:t>
      </w:r>
      <w:r>
        <w:rPr>
          <w:rFonts w:ascii="Arial" w:eastAsia="Times New Roman" w:hAnsi="Arial" w:cs="Arial"/>
          <w:color w:val="1A262D"/>
          <w:sz w:val="24"/>
          <w:szCs w:val="24"/>
        </w:rPr>
        <w:t xml:space="preserve"> </w:t>
      </w:r>
      <w:sdt>
        <w:sdtPr>
          <w:rPr>
            <w:rFonts w:ascii="Arial" w:eastAsia="Times New Roman" w:hAnsi="Arial" w:cs="Arial"/>
            <w:color w:val="1A262D"/>
            <w:sz w:val="24"/>
            <w:szCs w:val="24"/>
          </w:rPr>
          <w:id w:val="-1151365445"/>
          <w:placeholder>
            <w:docPart w:val="68608DFB97BB4F7793498535235EFE63"/>
          </w:placeholder>
          <w:showingPlcHdr/>
          <w:text/>
        </w:sdtPr>
        <w:sdtContent>
          <w:r w:rsidRPr="001F7F7A">
            <w:rPr>
              <w:rStyle w:val="PlaceholderText"/>
            </w:rPr>
            <w:t>Click or tap here to enter text.</w:t>
          </w:r>
        </w:sdtContent>
      </w:sdt>
      <w:r w:rsidRPr="00C0232B">
        <w:rPr>
          <w:rFonts w:ascii="Arial" w:eastAsia="Times New Roman" w:hAnsi="Arial" w:cs="Arial"/>
          <w:color w:val="1A262D"/>
          <w:sz w:val="24"/>
          <w:szCs w:val="24"/>
        </w:rPr>
        <w:br/>
      </w:r>
    </w:p>
    <w:p w14:paraId="1272D919" w14:textId="77777777" w:rsidR="00364991" w:rsidRDefault="00364991" w:rsidP="00364991">
      <w:pPr>
        <w:rPr>
          <w:rFonts w:ascii="Arial" w:eastAsia="Times New Roman" w:hAnsi="Arial" w:cs="Arial"/>
          <w:color w:val="1A262D"/>
          <w:sz w:val="24"/>
          <w:szCs w:val="24"/>
        </w:rPr>
      </w:pPr>
      <w:r>
        <w:rPr>
          <w:rFonts w:ascii="Arial" w:eastAsia="Times New Roman" w:hAnsi="Arial" w:cs="Arial"/>
          <w:color w:val="1A262D"/>
          <w:sz w:val="24"/>
          <w:szCs w:val="24"/>
        </w:rPr>
        <w:br w:type="page"/>
      </w:r>
    </w:p>
    <w:p w14:paraId="5AFF3F64" w14:textId="77777777" w:rsidR="00364991" w:rsidRDefault="00364991" w:rsidP="00364991">
      <w:pPr>
        <w:shd w:val="clear" w:color="auto" w:fill="FFFFFF"/>
        <w:spacing w:after="0" w:line="600" w:lineRule="auto"/>
        <w:rPr>
          <w:rFonts w:ascii="Arial" w:eastAsia="Times New Roman" w:hAnsi="Arial" w:cs="Arial"/>
          <w:color w:val="1A262D"/>
          <w:sz w:val="24"/>
          <w:szCs w:val="24"/>
        </w:rPr>
      </w:pPr>
      <w:r>
        <w:rPr>
          <w:noProof/>
        </w:rPr>
        <w:lastRenderedPageBreak/>
        <w:drawing>
          <wp:anchor distT="0" distB="0" distL="114300" distR="114300" simplePos="0" relativeHeight="251662336" behindDoc="0" locked="0" layoutInCell="1" allowOverlap="1" wp14:anchorId="2CE21CA9" wp14:editId="79724C31">
            <wp:simplePos x="0" y="0"/>
            <wp:positionH relativeFrom="margin">
              <wp:align>right</wp:align>
            </wp:positionH>
            <wp:positionV relativeFrom="paragraph">
              <wp:posOffset>0</wp:posOffset>
            </wp:positionV>
            <wp:extent cx="1143000" cy="1188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anchor>
        </w:drawing>
      </w:r>
    </w:p>
    <w:p w14:paraId="0D2FB8B9"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p>
    <w:p w14:paraId="7ACE3911"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Take each of these 5 questions and complete the following sentences.</w:t>
      </w:r>
    </w:p>
    <w:p w14:paraId="5470334A"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6F6C904C"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xml:space="preserve">Example: “I could become more physically active by going to the gym </w:t>
      </w:r>
    </w:p>
    <w:p w14:paraId="32E89B76"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3 times a week.”</w:t>
      </w:r>
      <w:r w:rsidRPr="00C0232B">
        <w:rPr>
          <w:rFonts w:ascii="Arial" w:eastAsia="Times New Roman" w:hAnsi="Arial" w:cs="Arial"/>
          <w:color w:val="1A262D"/>
          <w:sz w:val="24"/>
          <w:szCs w:val="24"/>
        </w:rPr>
        <w:br/>
      </w:r>
    </w:p>
    <w:p w14:paraId="20A0CE6B"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Use positive action and detailed sentences. In other words, stating “I could become more loving to my wife by treating her better”. This statement is too broad you might state instead “I could become more loving to my wife by taking her out on a date</w:t>
      </w:r>
      <w:r>
        <w:rPr>
          <w:rFonts w:ascii="Arial" w:eastAsia="Times New Roman" w:hAnsi="Arial" w:cs="Arial"/>
          <w:color w:val="1A262D"/>
          <w:sz w:val="24"/>
          <w:szCs w:val="24"/>
        </w:rPr>
        <w:t xml:space="preserve"> </w:t>
      </w:r>
      <w:r w:rsidRPr="00C0232B">
        <w:rPr>
          <w:rFonts w:ascii="Arial" w:eastAsia="Times New Roman" w:hAnsi="Arial" w:cs="Arial"/>
          <w:color w:val="1A262D"/>
          <w:sz w:val="24"/>
          <w:szCs w:val="24"/>
        </w:rPr>
        <w:t>night a week”</w:t>
      </w:r>
      <w:r w:rsidRPr="00C0232B">
        <w:rPr>
          <w:rFonts w:ascii="Arial" w:eastAsia="Times New Roman" w:hAnsi="Arial" w:cs="Arial"/>
          <w:color w:val="1A262D"/>
          <w:sz w:val="24"/>
          <w:szCs w:val="24"/>
        </w:rPr>
        <w:br/>
      </w:r>
    </w:p>
    <w:p w14:paraId="541B9C76"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r w:rsidRPr="00C0232B">
        <w:rPr>
          <w:rFonts w:ascii="Arial" w:eastAsia="Times New Roman" w:hAnsi="Arial" w:cs="Arial"/>
          <w:color w:val="1A262D"/>
          <w:sz w:val="24"/>
          <w:szCs w:val="24"/>
        </w:rPr>
        <w:br/>
      </w:r>
      <w:r>
        <w:rPr>
          <w:rFonts w:ascii="Arial" w:eastAsia="Times New Roman" w:hAnsi="Arial" w:cs="Arial"/>
          <w:color w:val="1A262D"/>
          <w:sz w:val="24"/>
          <w:szCs w:val="24"/>
        </w:rPr>
        <w:t xml:space="preserve">1. I could become more </w:t>
      </w:r>
      <w:sdt>
        <w:sdtPr>
          <w:rPr>
            <w:rFonts w:ascii="Arial" w:eastAsia="Times New Roman" w:hAnsi="Arial" w:cs="Arial"/>
            <w:color w:val="1A262D"/>
            <w:sz w:val="24"/>
            <w:szCs w:val="24"/>
          </w:rPr>
          <w:id w:val="-1751423014"/>
          <w:placeholder>
            <w:docPart w:val="68608DFB97BB4F7793498535235EFE63"/>
          </w:placeholder>
          <w:showingPlcHdr/>
          <w:text/>
        </w:sdtPr>
        <w:sdtContent>
          <w:r w:rsidRPr="001F7F7A">
            <w:rPr>
              <w:rStyle w:val="PlaceholderText"/>
            </w:rPr>
            <w:t>Click or tap here to enter text.</w:t>
          </w:r>
        </w:sdtContent>
      </w:sdt>
      <w:r>
        <w:rPr>
          <w:rFonts w:ascii="Arial" w:eastAsia="Times New Roman" w:hAnsi="Arial" w:cs="Arial"/>
          <w:color w:val="1A262D"/>
          <w:sz w:val="24"/>
          <w:szCs w:val="24"/>
        </w:rPr>
        <w:t xml:space="preserve"> by </w:t>
      </w:r>
      <w:sdt>
        <w:sdtPr>
          <w:rPr>
            <w:rFonts w:ascii="Arial" w:eastAsia="Times New Roman" w:hAnsi="Arial" w:cs="Arial"/>
            <w:color w:val="1A262D"/>
            <w:sz w:val="24"/>
            <w:szCs w:val="24"/>
          </w:rPr>
          <w:id w:val="855781494"/>
          <w:placeholder>
            <w:docPart w:val="68608DFB97BB4F7793498535235EFE63"/>
          </w:placeholder>
          <w:showingPlcHdr/>
          <w:text/>
        </w:sdtPr>
        <w:sdtContent>
          <w:r w:rsidRPr="001F7F7A">
            <w:rPr>
              <w:rStyle w:val="PlaceholderText"/>
            </w:rPr>
            <w:t>Click or tap here to enter text.</w:t>
          </w:r>
        </w:sdtContent>
      </w:sdt>
    </w:p>
    <w:p w14:paraId="424E408C"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4F0F00FE"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0DA5EAB7"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color w:val="1A262D"/>
          <w:sz w:val="24"/>
          <w:szCs w:val="24"/>
        </w:rPr>
        <w:t xml:space="preserve">2. I could become more </w:t>
      </w:r>
      <w:sdt>
        <w:sdtPr>
          <w:rPr>
            <w:rFonts w:ascii="Arial" w:eastAsia="Times New Roman" w:hAnsi="Arial" w:cs="Arial"/>
            <w:color w:val="1A262D"/>
            <w:sz w:val="24"/>
            <w:szCs w:val="24"/>
          </w:rPr>
          <w:id w:val="1417590019"/>
          <w:placeholder>
            <w:docPart w:val="68608DFB97BB4F7793498535235EFE63"/>
          </w:placeholder>
          <w:showingPlcHdr/>
          <w:text/>
        </w:sdtPr>
        <w:sdtContent>
          <w:r w:rsidRPr="001F7F7A">
            <w:rPr>
              <w:rStyle w:val="PlaceholderText"/>
            </w:rPr>
            <w:t>Click or tap here to enter text.</w:t>
          </w:r>
        </w:sdtContent>
      </w:sdt>
      <w:r>
        <w:rPr>
          <w:rFonts w:ascii="Arial" w:eastAsia="Times New Roman" w:hAnsi="Arial" w:cs="Arial"/>
          <w:color w:val="1A262D"/>
          <w:sz w:val="24"/>
          <w:szCs w:val="24"/>
        </w:rPr>
        <w:t xml:space="preserve"> by </w:t>
      </w:r>
      <w:sdt>
        <w:sdtPr>
          <w:rPr>
            <w:rFonts w:ascii="Arial" w:eastAsia="Times New Roman" w:hAnsi="Arial" w:cs="Arial"/>
            <w:color w:val="1A262D"/>
            <w:sz w:val="24"/>
            <w:szCs w:val="24"/>
          </w:rPr>
          <w:id w:val="395552458"/>
          <w:placeholder>
            <w:docPart w:val="68608DFB97BB4F7793498535235EFE63"/>
          </w:placeholder>
          <w:showingPlcHdr/>
          <w:text/>
        </w:sdtPr>
        <w:sdtContent>
          <w:r w:rsidRPr="001F7F7A">
            <w:rPr>
              <w:rStyle w:val="PlaceholderText"/>
            </w:rPr>
            <w:t>Click or tap here to enter text.</w:t>
          </w:r>
        </w:sdtContent>
      </w:sdt>
    </w:p>
    <w:p w14:paraId="312A2B2C"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p>
    <w:p w14:paraId="39C715C5"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p>
    <w:p w14:paraId="259AF7CA"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color w:val="1A262D"/>
          <w:sz w:val="24"/>
          <w:szCs w:val="24"/>
        </w:rPr>
        <w:t xml:space="preserve">3. I could become more </w:t>
      </w:r>
      <w:sdt>
        <w:sdtPr>
          <w:rPr>
            <w:rFonts w:ascii="Arial" w:eastAsia="Times New Roman" w:hAnsi="Arial" w:cs="Arial"/>
            <w:color w:val="1A262D"/>
            <w:sz w:val="24"/>
            <w:szCs w:val="24"/>
          </w:rPr>
          <w:id w:val="1292867737"/>
          <w:placeholder>
            <w:docPart w:val="57B25790F52E47A49C0BB718083A1FE1"/>
          </w:placeholder>
          <w:showingPlcHdr/>
          <w:text/>
        </w:sdtPr>
        <w:sdtContent>
          <w:r w:rsidRPr="001F7F7A">
            <w:rPr>
              <w:rStyle w:val="PlaceholderText"/>
            </w:rPr>
            <w:t>Click or tap here to enter text.</w:t>
          </w:r>
        </w:sdtContent>
      </w:sdt>
      <w:r>
        <w:rPr>
          <w:rFonts w:ascii="Arial" w:eastAsia="Times New Roman" w:hAnsi="Arial" w:cs="Arial"/>
          <w:color w:val="1A262D"/>
          <w:sz w:val="24"/>
          <w:szCs w:val="24"/>
        </w:rPr>
        <w:t xml:space="preserve"> by </w:t>
      </w:r>
      <w:sdt>
        <w:sdtPr>
          <w:rPr>
            <w:rFonts w:ascii="Arial" w:eastAsia="Times New Roman" w:hAnsi="Arial" w:cs="Arial"/>
            <w:color w:val="1A262D"/>
            <w:sz w:val="24"/>
            <w:szCs w:val="24"/>
          </w:rPr>
          <w:id w:val="-1832047207"/>
          <w:placeholder>
            <w:docPart w:val="57B25790F52E47A49C0BB718083A1FE1"/>
          </w:placeholder>
          <w:showingPlcHdr/>
          <w:text/>
        </w:sdtPr>
        <w:sdtContent>
          <w:r w:rsidRPr="001F7F7A">
            <w:rPr>
              <w:rStyle w:val="PlaceholderText"/>
            </w:rPr>
            <w:t>Click or tap here to enter text.</w:t>
          </w:r>
        </w:sdtContent>
      </w:sdt>
    </w:p>
    <w:p w14:paraId="4520D653" w14:textId="77777777" w:rsidR="00364991" w:rsidRPr="00C0232B" w:rsidRDefault="00364991" w:rsidP="00364991">
      <w:pPr>
        <w:shd w:val="clear" w:color="auto" w:fill="FFFFFF"/>
        <w:spacing w:after="0" w:line="240" w:lineRule="auto"/>
        <w:rPr>
          <w:rFonts w:ascii="Arial" w:eastAsia="Times New Roman" w:hAnsi="Arial" w:cs="Arial"/>
          <w:color w:val="1A262D"/>
          <w:sz w:val="24"/>
          <w:szCs w:val="24"/>
        </w:rPr>
      </w:pPr>
    </w:p>
    <w:p w14:paraId="17CB151B"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64F57650"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color w:val="1A262D"/>
          <w:sz w:val="24"/>
          <w:szCs w:val="24"/>
        </w:rPr>
        <w:t xml:space="preserve">4. I could become more </w:t>
      </w:r>
      <w:sdt>
        <w:sdtPr>
          <w:rPr>
            <w:rFonts w:ascii="Arial" w:eastAsia="Times New Roman" w:hAnsi="Arial" w:cs="Arial"/>
            <w:color w:val="1A262D"/>
            <w:sz w:val="24"/>
            <w:szCs w:val="24"/>
          </w:rPr>
          <w:id w:val="609248132"/>
          <w:placeholder>
            <w:docPart w:val="D4D1534E70E74A348C374946CB4B4049"/>
          </w:placeholder>
          <w:showingPlcHdr/>
          <w:text/>
        </w:sdtPr>
        <w:sdtContent>
          <w:r w:rsidRPr="001F7F7A">
            <w:rPr>
              <w:rStyle w:val="PlaceholderText"/>
            </w:rPr>
            <w:t>Click or tap here to enter text.</w:t>
          </w:r>
        </w:sdtContent>
      </w:sdt>
      <w:r>
        <w:rPr>
          <w:rFonts w:ascii="Arial" w:eastAsia="Times New Roman" w:hAnsi="Arial" w:cs="Arial"/>
          <w:color w:val="1A262D"/>
          <w:sz w:val="24"/>
          <w:szCs w:val="24"/>
        </w:rPr>
        <w:t xml:space="preserve"> by </w:t>
      </w:r>
      <w:sdt>
        <w:sdtPr>
          <w:rPr>
            <w:rFonts w:ascii="Arial" w:eastAsia="Times New Roman" w:hAnsi="Arial" w:cs="Arial"/>
            <w:color w:val="1A262D"/>
            <w:sz w:val="24"/>
            <w:szCs w:val="24"/>
          </w:rPr>
          <w:id w:val="671676179"/>
          <w:placeholder>
            <w:docPart w:val="D4D1534E70E74A348C374946CB4B4049"/>
          </w:placeholder>
          <w:showingPlcHdr/>
          <w:text/>
        </w:sdtPr>
        <w:sdtContent>
          <w:r w:rsidRPr="001F7F7A">
            <w:rPr>
              <w:rStyle w:val="PlaceholderText"/>
            </w:rPr>
            <w:t>Click or tap here to enter text.</w:t>
          </w:r>
        </w:sdtContent>
      </w:sdt>
    </w:p>
    <w:p w14:paraId="37C8BC2C"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2AE7A70C" w14:textId="77777777" w:rsidR="00364991" w:rsidRDefault="00364991" w:rsidP="00364991">
      <w:pPr>
        <w:shd w:val="clear" w:color="auto" w:fill="FFFFFF"/>
        <w:spacing w:after="0" w:line="240" w:lineRule="auto"/>
        <w:rPr>
          <w:rFonts w:ascii="Arial" w:eastAsia="Times New Roman" w:hAnsi="Arial" w:cs="Arial"/>
          <w:color w:val="1A262D"/>
          <w:sz w:val="24"/>
          <w:szCs w:val="24"/>
        </w:rPr>
      </w:pPr>
    </w:p>
    <w:p w14:paraId="140040A4" w14:textId="77777777" w:rsidR="00364991" w:rsidRDefault="00364991" w:rsidP="00364991">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color w:val="1A262D"/>
          <w:sz w:val="24"/>
          <w:szCs w:val="24"/>
        </w:rPr>
        <w:t xml:space="preserve">5. I could become more </w:t>
      </w:r>
      <w:sdt>
        <w:sdtPr>
          <w:rPr>
            <w:rFonts w:ascii="Arial" w:eastAsia="Times New Roman" w:hAnsi="Arial" w:cs="Arial"/>
            <w:color w:val="1A262D"/>
            <w:sz w:val="24"/>
            <w:szCs w:val="24"/>
          </w:rPr>
          <w:id w:val="1107700281"/>
          <w:placeholder>
            <w:docPart w:val="F15CC866550C4194BBB657058F348329"/>
          </w:placeholder>
          <w:showingPlcHdr/>
          <w:text/>
        </w:sdtPr>
        <w:sdtContent>
          <w:r w:rsidRPr="001F7F7A">
            <w:rPr>
              <w:rStyle w:val="PlaceholderText"/>
            </w:rPr>
            <w:t>Click or tap here to enter text.</w:t>
          </w:r>
        </w:sdtContent>
      </w:sdt>
      <w:r>
        <w:rPr>
          <w:rFonts w:ascii="Arial" w:eastAsia="Times New Roman" w:hAnsi="Arial" w:cs="Arial"/>
          <w:color w:val="1A262D"/>
          <w:sz w:val="24"/>
          <w:szCs w:val="24"/>
        </w:rPr>
        <w:t xml:space="preserve"> by </w:t>
      </w:r>
      <w:sdt>
        <w:sdtPr>
          <w:rPr>
            <w:rFonts w:ascii="Arial" w:eastAsia="Times New Roman" w:hAnsi="Arial" w:cs="Arial"/>
            <w:color w:val="1A262D"/>
            <w:sz w:val="24"/>
            <w:szCs w:val="24"/>
          </w:rPr>
          <w:id w:val="447291341"/>
          <w:placeholder>
            <w:docPart w:val="F15CC866550C4194BBB657058F348329"/>
          </w:placeholder>
          <w:showingPlcHdr/>
          <w:text/>
        </w:sdtPr>
        <w:sdtContent>
          <w:r w:rsidRPr="001F7F7A">
            <w:rPr>
              <w:rStyle w:val="PlaceholderText"/>
            </w:rPr>
            <w:t>Click or tap here to enter text.</w:t>
          </w:r>
        </w:sdtContent>
      </w:sdt>
    </w:p>
    <w:p w14:paraId="68BC9FC7" w14:textId="77777777" w:rsidR="00364991" w:rsidRDefault="00364991" w:rsidP="00364991">
      <w:pPr>
        <w:rPr>
          <w:rFonts w:ascii="Arial" w:eastAsia="Times New Roman" w:hAnsi="Arial" w:cs="Arial"/>
          <w:color w:val="1A262D"/>
          <w:sz w:val="24"/>
          <w:szCs w:val="24"/>
        </w:rPr>
      </w:pPr>
      <w:r>
        <w:rPr>
          <w:rFonts w:ascii="Arial" w:eastAsia="Times New Roman" w:hAnsi="Arial" w:cs="Arial"/>
          <w:color w:val="1A262D"/>
          <w:sz w:val="24"/>
          <w:szCs w:val="24"/>
        </w:rPr>
        <w:br w:type="page"/>
      </w:r>
    </w:p>
    <w:p w14:paraId="1BBA9F89"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Pr>
          <w:rFonts w:ascii="Arial" w:eastAsia="Times New Roman" w:hAnsi="Arial" w:cs="Arial"/>
          <w:b/>
          <w:bCs/>
          <w:noProof/>
          <w:color w:val="1A262D"/>
          <w:sz w:val="24"/>
          <w:szCs w:val="24"/>
        </w:rPr>
        <w:lastRenderedPageBreak/>
        <w:drawing>
          <wp:anchor distT="0" distB="0" distL="114300" distR="114300" simplePos="0" relativeHeight="251664384" behindDoc="0" locked="0" layoutInCell="1" allowOverlap="1" wp14:anchorId="2BD05F8D" wp14:editId="73EE63D5">
            <wp:simplePos x="0" y="0"/>
            <wp:positionH relativeFrom="margin">
              <wp:align>right</wp:align>
            </wp:positionH>
            <wp:positionV relativeFrom="paragraph">
              <wp:posOffset>6985</wp:posOffset>
            </wp:positionV>
            <wp:extent cx="1139825" cy="11887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88720"/>
                    </a:xfrm>
                    <a:prstGeom prst="rect">
                      <a:avLst/>
                    </a:prstGeom>
                    <a:noFill/>
                  </pic:spPr>
                </pic:pic>
              </a:graphicData>
            </a:graphic>
          </wp:anchor>
        </w:drawing>
      </w:r>
      <w:r w:rsidRPr="00C0232B">
        <w:rPr>
          <w:rFonts w:ascii="Arial" w:eastAsia="Times New Roman" w:hAnsi="Arial" w:cs="Arial"/>
          <w:b/>
          <w:bCs/>
          <w:color w:val="1A262D"/>
          <w:sz w:val="24"/>
          <w:szCs w:val="24"/>
        </w:rPr>
        <w:t>Handout</w:t>
      </w:r>
      <w:r w:rsidRPr="00C0232B">
        <w:rPr>
          <w:rFonts w:ascii="Arial" w:eastAsia="Times New Roman" w:hAnsi="Arial" w:cs="Arial"/>
          <w:b/>
          <w:bCs/>
          <w:color w:val="1A262D"/>
          <w:sz w:val="24"/>
          <w:szCs w:val="24"/>
        </w:rPr>
        <w:br/>
      </w:r>
    </w:p>
    <w:p w14:paraId="61870E94"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b/>
          <w:bCs/>
          <w:color w:val="1A262D"/>
          <w:sz w:val="24"/>
          <w:szCs w:val="24"/>
        </w:rPr>
        <w:t> </w:t>
      </w:r>
      <w:r w:rsidRPr="00C0232B">
        <w:rPr>
          <w:rFonts w:ascii="Arial" w:eastAsia="Times New Roman" w:hAnsi="Arial" w:cs="Arial"/>
          <w:color w:val="1A262D"/>
          <w:sz w:val="24"/>
          <w:szCs w:val="24"/>
        </w:rPr>
        <w:t>Earn Respect and Credibility</w:t>
      </w:r>
      <w:r w:rsidRPr="00C0232B">
        <w:rPr>
          <w:rFonts w:ascii="Arial" w:eastAsia="Times New Roman" w:hAnsi="Arial" w:cs="Arial"/>
          <w:color w:val="1A262D"/>
          <w:sz w:val="24"/>
          <w:szCs w:val="24"/>
        </w:rPr>
        <w:br/>
      </w:r>
    </w:p>
    <w:p w14:paraId="15472C5E" w14:textId="77777777" w:rsidR="00C92C80" w:rsidRPr="00C0232B" w:rsidRDefault="00C92C80" w:rsidP="00C92C80">
      <w:pPr>
        <w:shd w:val="clear" w:color="auto" w:fill="FFFFFF"/>
        <w:spacing w:after="0" w:line="240" w:lineRule="auto"/>
        <w:rPr>
          <w:rFonts w:ascii="Arial" w:eastAsia="Times New Roman" w:hAnsi="Arial" w:cs="Arial"/>
          <w:b/>
          <w:bCs/>
          <w:color w:val="1A262D"/>
          <w:sz w:val="24"/>
          <w:szCs w:val="24"/>
        </w:rPr>
      </w:pPr>
      <w:r w:rsidRPr="00C0232B">
        <w:rPr>
          <w:rFonts w:ascii="Arial" w:eastAsia="Times New Roman" w:hAnsi="Arial" w:cs="Arial"/>
          <w:b/>
          <w:bCs/>
          <w:color w:val="1A262D"/>
          <w:sz w:val="24"/>
          <w:szCs w:val="24"/>
        </w:rPr>
        <w:t>Step I: Build your character</w:t>
      </w:r>
      <w:r w:rsidRPr="00C0232B">
        <w:rPr>
          <w:rFonts w:ascii="Arial" w:eastAsia="Times New Roman" w:hAnsi="Arial" w:cs="Arial"/>
          <w:b/>
          <w:bCs/>
          <w:color w:val="1A262D"/>
          <w:sz w:val="24"/>
          <w:szCs w:val="24"/>
        </w:rPr>
        <w:br/>
      </w:r>
    </w:p>
    <w:p w14:paraId="667DDB80"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Develop self-esteem</w:t>
      </w:r>
      <w:r w:rsidRPr="00C0232B">
        <w:rPr>
          <w:rFonts w:ascii="Arial" w:eastAsia="Times New Roman" w:hAnsi="Arial" w:cs="Arial"/>
          <w:color w:val="1A262D"/>
          <w:sz w:val="24"/>
          <w:szCs w:val="24"/>
        </w:rPr>
        <w:br/>
      </w:r>
    </w:p>
    <w:p w14:paraId="055AB70A"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Be accountable for your actions</w:t>
      </w:r>
      <w:r w:rsidRPr="00C0232B">
        <w:rPr>
          <w:rFonts w:ascii="Arial" w:eastAsia="Times New Roman" w:hAnsi="Arial" w:cs="Arial"/>
          <w:color w:val="1A262D"/>
          <w:sz w:val="24"/>
          <w:szCs w:val="24"/>
        </w:rPr>
        <w:br/>
      </w:r>
    </w:p>
    <w:p w14:paraId="042C9F94"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Honor your commitments</w:t>
      </w:r>
      <w:r w:rsidRPr="00C0232B">
        <w:rPr>
          <w:rFonts w:ascii="Arial" w:eastAsia="Times New Roman" w:hAnsi="Arial" w:cs="Arial"/>
          <w:color w:val="1A262D"/>
          <w:sz w:val="24"/>
          <w:szCs w:val="24"/>
        </w:rPr>
        <w:br/>
      </w:r>
    </w:p>
    <w:p w14:paraId="3EF292EF"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w:t>
      </w:r>
      <w:r>
        <w:rPr>
          <w:rFonts w:ascii="Arial" w:eastAsia="Times New Roman" w:hAnsi="Arial" w:cs="Arial"/>
          <w:color w:val="1A262D"/>
          <w:sz w:val="24"/>
          <w:szCs w:val="24"/>
        </w:rPr>
        <w:t>Follow-through</w:t>
      </w:r>
      <w:r w:rsidRPr="00C0232B">
        <w:rPr>
          <w:rFonts w:ascii="Arial" w:eastAsia="Times New Roman" w:hAnsi="Arial" w:cs="Arial"/>
          <w:color w:val="1A262D"/>
          <w:sz w:val="24"/>
          <w:szCs w:val="24"/>
        </w:rPr>
        <w:br/>
      </w:r>
    </w:p>
    <w:p w14:paraId="7AFBAE11"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Maintain dignity</w:t>
      </w:r>
      <w:r w:rsidRPr="00C0232B">
        <w:rPr>
          <w:rFonts w:ascii="Arial" w:eastAsia="Times New Roman" w:hAnsi="Arial" w:cs="Arial"/>
          <w:color w:val="1A262D"/>
          <w:sz w:val="24"/>
          <w:szCs w:val="24"/>
        </w:rPr>
        <w:br/>
      </w:r>
    </w:p>
    <w:p w14:paraId="2451BAD0" w14:textId="77777777" w:rsidR="00C92C80" w:rsidRPr="00C0232B" w:rsidRDefault="00C92C80" w:rsidP="00C92C80">
      <w:pPr>
        <w:shd w:val="clear" w:color="auto" w:fill="FFFFFF"/>
        <w:spacing w:after="0" w:line="240" w:lineRule="auto"/>
        <w:rPr>
          <w:rFonts w:ascii="Arial" w:eastAsia="Times New Roman" w:hAnsi="Arial" w:cs="Arial"/>
          <w:b/>
          <w:bCs/>
          <w:color w:val="1A262D"/>
          <w:sz w:val="24"/>
          <w:szCs w:val="24"/>
        </w:rPr>
      </w:pPr>
      <w:r w:rsidRPr="00C0232B">
        <w:rPr>
          <w:rFonts w:ascii="Arial" w:eastAsia="Times New Roman" w:hAnsi="Arial" w:cs="Arial"/>
          <w:b/>
          <w:bCs/>
          <w:color w:val="1A262D"/>
          <w:sz w:val="24"/>
          <w:szCs w:val="24"/>
        </w:rPr>
        <w:t>Step 2: Be Dynamic</w:t>
      </w:r>
      <w:r w:rsidRPr="00C0232B">
        <w:rPr>
          <w:rFonts w:ascii="Arial" w:eastAsia="Times New Roman" w:hAnsi="Arial" w:cs="Arial"/>
          <w:b/>
          <w:bCs/>
          <w:color w:val="1A262D"/>
          <w:sz w:val="24"/>
          <w:szCs w:val="24"/>
        </w:rPr>
        <w:br/>
      </w:r>
    </w:p>
    <w:p w14:paraId="6E78821F"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Participate with charisma</w:t>
      </w:r>
      <w:r w:rsidRPr="00C0232B">
        <w:rPr>
          <w:rFonts w:ascii="Arial" w:eastAsia="Times New Roman" w:hAnsi="Arial" w:cs="Arial"/>
          <w:color w:val="1A262D"/>
          <w:sz w:val="24"/>
          <w:szCs w:val="24"/>
        </w:rPr>
        <w:br/>
      </w:r>
    </w:p>
    <w:p w14:paraId="2024C0D2"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xml:space="preserve">●     Use effective </w:t>
      </w:r>
      <w:r>
        <w:rPr>
          <w:rFonts w:ascii="Arial" w:eastAsia="Times New Roman" w:hAnsi="Arial" w:cs="Arial"/>
          <w:color w:val="1A262D"/>
          <w:sz w:val="24"/>
          <w:szCs w:val="24"/>
        </w:rPr>
        <w:t>non-verbal’s</w:t>
      </w:r>
      <w:r w:rsidRPr="00C0232B">
        <w:rPr>
          <w:rFonts w:ascii="Arial" w:eastAsia="Times New Roman" w:hAnsi="Arial" w:cs="Arial"/>
          <w:color w:val="1A262D"/>
          <w:sz w:val="24"/>
          <w:szCs w:val="24"/>
        </w:rPr>
        <w:t xml:space="preserve"> (smile, eye contact, posture)</w:t>
      </w:r>
      <w:r w:rsidRPr="00C0232B">
        <w:rPr>
          <w:rFonts w:ascii="Arial" w:eastAsia="Times New Roman" w:hAnsi="Arial" w:cs="Arial"/>
          <w:color w:val="1A262D"/>
          <w:sz w:val="24"/>
          <w:szCs w:val="24"/>
        </w:rPr>
        <w:br/>
      </w:r>
    </w:p>
    <w:p w14:paraId="3D05FEF2" w14:textId="08D291B5"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H</w:t>
      </w:r>
      <w:r>
        <w:rPr>
          <w:rFonts w:ascii="Arial" w:eastAsia="Times New Roman" w:hAnsi="Arial" w:cs="Arial"/>
          <w:color w:val="1A262D"/>
          <w:sz w:val="24"/>
          <w:szCs w:val="24"/>
        </w:rPr>
        <w:t>a</w:t>
      </w:r>
      <w:r w:rsidRPr="00C0232B">
        <w:rPr>
          <w:rFonts w:ascii="Arial" w:eastAsia="Times New Roman" w:hAnsi="Arial" w:cs="Arial"/>
          <w:color w:val="1A262D"/>
          <w:sz w:val="24"/>
          <w:szCs w:val="24"/>
        </w:rPr>
        <w:t>ve energy</w:t>
      </w:r>
      <w:r w:rsidRPr="00C0232B">
        <w:rPr>
          <w:rFonts w:ascii="Arial" w:eastAsia="Times New Roman" w:hAnsi="Arial" w:cs="Arial"/>
          <w:color w:val="1A262D"/>
          <w:sz w:val="24"/>
          <w:szCs w:val="24"/>
        </w:rPr>
        <w:br/>
      </w:r>
    </w:p>
    <w:p w14:paraId="2A126EC5"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Exercise to maintain daily energy</w:t>
      </w:r>
      <w:r w:rsidRPr="00C0232B">
        <w:rPr>
          <w:rFonts w:ascii="Arial" w:eastAsia="Times New Roman" w:hAnsi="Arial" w:cs="Arial"/>
          <w:color w:val="1A262D"/>
          <w:sz w:val="24"/>
          <w:szCs w:val="24"/>
        </w:rPr>
        <w:br/>
      </w:r>
    </w:p>
    <w:p w14:paraId="203041C7"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Learn and remember people's names</w:t>
      </w:r>
      <w:r w:rsidRPr="00C0232B">
        <w:rPr>
          <w:rFonts w:ascii="Arial" w:eastAsia="Times New Roman" w:hAnsi="Arial" w:cs="Arial"/>
          <w:color w:val="1A262D"/>
          <w:sz w:val="24"/>
          <w:szCs w:val="24"/>
        </w:rPr>
        <w:br/>
      </w:r>
    </w:p>
    <w:p w14:paraId="76582A55"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Become a better listener</w:t>
      </w:r>
      <w:r w:rsidRPr="00C0232B">
        <w:rPr>
          <w:rFonts w:ascii="Arial" w:eastAsia="Times New Roman" w:hAnsi="Arial" w:cs="Arial"/>
          <w:color w:val="1A262D"/>
          <w:sz w:val="24"/>
          <w:szCs w:val="24"/>
        </w:rPr>
        <w:br/>
      </w:r>
    </w:p>
    <w:p w14:paraId="2F5D042D" w14:textId="77777777" w:rsidR="00C92C80" w:rsidRPr="00C0232B" w:rsidRDefault="00C92C80" w:rsidP="00C92C80">
      <w:pPr>
        <w:shd w:val="clear" w:color="auto" w:fill="FFFFFF"/>
        <w:spacing w:after="0" w:line="240" w:lineRule="auto"/>
        <w:rPr>
          <w:rFonts w:ascii="Arial" w:eastAsia="Times New Roman" w:hAnsi="Arial" w:cs="Arial"/>
          <w:b/>
          <w:bCs/>
          <w:color w:val="1A262D"/>
          <w:sz w:val="24"/>
          <w:szCs w:val="24"/>
        </w:rPr>
      </w:pPr>
      <w:r w:rsidRPr="00C0232B">
        <w:rPr>
          <w:rFonts w:ascii="Arial" w:eastAsia="Times New Roman" w:hAnsi="Arial" w:cs="Arial"/>
          <w:b/>
          <w:bCs/>
          <w:color w:val="1A262D"/>
          <w:sz w:val="24"/>
          <w:szCs w:val="24"/>
        </w:rPr>
        <w:t>Step 3: Be positive</w:t>
      </w:r>
      <w:r w:rsidRPr="00C0232B">
        <w:rPr>
          <w:rFonts w:ascii="Arial" w:eastAsia="Times New Roman" w:hAnsi="Arial" w:cs="Arial"/>
          <w:b/>
          <w:bCs/>
          <w:color w:val="1A262D"/>
          <w:sz w:val="24"/>
          <w:szCs w:val="24"/>
        </w:rPr>
        <w:br/>
      </w:r>
    </w:p>
    <w:p w14:paraId="1E761195"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Use affirmation statements</w:t>
      </w:r>
      <w:r w:rsidRPr="00C0232B">
        <w:rPr>
          <w:rFonts w:ascii="Arial" w:eastAsia="Times New Roman" w:hAnsi="Arial" w:cs="Arial"/>
          <w:color w:val="1A262D"/>
          <w:sz w:val="24"/>
          <w:szCs w:val="24"/>
        </w:rPr>
        <w:br/>
      </w:r>
    </w:p>
    <w:p w14:paraId="328D55CD"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Encourage, and praise others</w:t>
      </w:r>
      <w:r w:rsidRPr="00C0232B">
        <w:rPr>
          <w:rFonts w:ascii="Arial" w:eastAsia="Times New Roman" w:hAnsi="Arial" w:cs="Arial"/>
          <w:color w:val="1A262D"/>
          <w:sz w:val="24"/>
          <w:szCs w:val="24"/>
        </w:rPr>
        <w:br/>
      </w:r>
    </w:p>
    <w:p w14:paraId="732156B0"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Let go of the past</w:t>
      </w:r>
      <w:r w:rsidRPr="00C0232B">
        <w:rPr>
          <w:rFonts w:ascii="Arial" w:eastAsia="Times New Roman" w:hAnsi="Arial" w:cs="Arial"/>
          <w:color w:val="1A262D"/>
          <w:sz w:val="24"/>
          <w:szCs w:val="24"/>
        </w:rPr>
        <w:br/>
      </w:r>
    </w:p>
    <w:p w14:paraId="61078723"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Exercise forgiveness and compassion</w:t>
      </w:r>
      <w:r w:rsidRPr="00C0232B">
        <w:rPr>
          <w:rFonts w:ascii="Arial" w:eastAsia="Times New Roman" w:hAnsi="Arial" w:cs="Arial"/>
          <w:color w:val="1A262D"/>
          <w:sz w:val="24"/>
          <w:szCs w:val="24"/>
        </w:rPr>
        <w:br/>
      </w:r>
    </w:p>
    <w:p w14:paraId="78D82473" w14:textId="77777777" w:rsidR="00C92C80" w:rsidRPr="00C0232B" w:rsidRDefault="00C92C80" w:rsidP="00C92C80">
      <w:pPr>
        <w:shd w:val="clear" w:color="auto" w:fill="FFFFFF"/>
        <w:spacing w:after="0" w:line="240" w:lineRule="auto"/>
        <w:rPr>
          <w:rFonts w:ascii="Arial" w:eastAsia="Times New Roman" w:hAnsi="Arial" w:cs="Arial"/>
          <w:b/>
          <w:bCs/>
          <w:color w:val="1A262D"/>
          <w:sz w:val="24"/>
          <w:szCs w:val="24"/>
        </w:rPr>
      </w:pPr>
      <w:r w:rsidRPr="00C0232B">
        <w:rPr>
          <w:rFonts w:ascii="Arial" w:eastAsia="Times New Roman" w:hAnsi="Arial" w:cs="Arial"/>
          <w:b/>
          <w:bCs/>
          <w:color w:val="1A262D"/>
          <w:sz w:val="24"/>
          <w:szCs w:val="24"/>
        </w:rPr>
        <w:t>Step 4: Focus on win/win outcomes</w:t>
      </w:r>
      <w:r w:rsidRPr="00C0232B">
        <w:rPr>
          <w:rFonts w:ascii="Arial" w:eastAsia="Times New Roman" w:hAnsi="Arial" w:cs="Arial"/>
          <w:b/>
          <w:bCs/>
          <w:color w:val="1A262D"/>
          <w:sz w:val="24"/>
          <w:szCs w:val="24"/>
        </w:rPr>
        <w:br/>
      </w:r>
    </w:p>
    <w:p w14:paraId="16FB4EB5"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Assist others in succeeding</w:t>
      </w:r>
      <w:r w:rsidRPr="00C0232B">
        <w:rPr>
          <w:rFonts w:ascii="Arial" w:eastAsia="Times New Roman" w:hAnsi="Arial" w:cs="Arial"/>
          <w:color w:val="1A262D"/>
          <w:sz w:val="24"/>
          <w:szCs w:val="24"/>
        </w:rPr>
        <w:br/>
      </w:r>
    </w:p>
    <w:p w14:paraId="42074434" w14:textId="77777777" w:rsidR="00C92C80" w:rsidRPr="00C0232B" w:rsidRDefault="00C92C80" w:rsidP="00C92C80">
      <w:pPr>
        <w:shd w:val="clear" w:color="auto" w:fill="FFFFFF"/>
        <w:spacing w:after="0" w:line="240" w:lineRule="auto"/>
        <w:rPr>
          <w:rFonts w:ascii="Arial" w:eastAsia="Times New Roman" w:hAnsi="Arial" w:cs="Arial"/>
          <w:color w:val="1A262D"/>
          <w:sz w:val="24"/>
          <w:szCs w:val="24"/>
        </w:rPr>
      </w:pPr>
      <w:r w:rsidRPr="00C0232B">
        <w:rPr>
          <w:rFonts w:ascii="Arial" w:eastAsia="Times New Roman" w:hAnsi="Arial" w:cs="Arial"/>
          <w:color w:val="1A262D"/>
          <w:sz w:val="24"/>
          <w:szCs w:val="24"/>
        </w:rPr>
        <w:t>●     Give to your community</w:t>
      </w:r>
    </w:p>
    <w:p w14:paraId="2AE1FB1F" w14:textId="77777777" w:rsidR="00445A20" w:rsidRDefault="00F805F3"/>
    <w:sectPr w:rsidR="0044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91"/>
    <w:rsid w:val="00350FAB"/>
    <w:rsid w:val="00364991"/>
    <w:rsid w:val="004B3AD9"/>
    <w:rsid w:val="00877423"/>
    <w:rsid w:val="00C92C80"/>
    <w:rsid w:val="00F30BC7"/>
    <w:rsid w:val="00F8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EE11"/>
  <w15:chartTrackingRefBased/>
  <w15:docId w15:val="{46626F4C-E183-40BB-A2E9-AD3F2C4D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BC7"/>
    <w:pPr>
      <w:spacing w:after="0" w:line="240" w:lineRule="auto"/>
    </w:pPr>
    <w:rPr>
      <w:rFonts w:ascii="Times New Roman" w:eastAsiaTheme="minorEastAsia" w:hAnsi="Times New Roman"/>
      <w:sz w:val="24"/>
    </w:rPr>
  </w:style>
  <w:style w:type="character" w:styleId="PlaceholderText">
    <w:name w:val="Placeholder Text"/>
    <w:basedOn w:val="DefaultParagraphFont"/>
    <w:uiPriority w:val="99"/>
    <w:semiHidden/>
    <w:rsid w:val="00364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08DFB97BB4F7793498535235EFE63"/>
        <w:category>
          <w:name w:val="General"/>
          <w:gallery w:val="placeholder"/>
        </w:category>
        <w:types>
          <w:type w:val="bbPlcHdr"/>
        </w:types>
        <w:behaviors>
          <w:behavior w:val="content"/>
        </w:behaviors>
        <w:guid w:val="{3D26CE0E-FDF6-42A5-9D92-37BAE3B4A676}"/>
      </w:docPartPr>
      <w:docPartBody>
        <w:p w:rsidR="00000000" w:rsidRDefault="008E4F32" w:rsidP="008E4F32">
          <w:pPr>
            <w:pStyle w:val="68608DFB97BB4F7793498535235EFE63"/>
          </w:pPr>
          <w:r w:rsidRPr="001F7F7A">
            <w:rPr>
              <w:rStyle w:val="PlaceholderText"/>
            </w:rPr>
            <w:t>Click or tap here to enter text.</w:t>
          </w:r>
        </w:p>
      </w:docPartBody>
    </w:docPart>
    <w:docPart>
      <w:docPartPr>
        <w:name w:val="57B25790F52E47A49C0BB718083A1FE1"/>
        <w:category>
          <w:name w:val="General"/>
          <w:gallery w:val="placeholder"/>
        </w:category>
        <w:types>
          <w:type w:val="bbPlcHdr"/>
        </w:types>
        <w:behaviors>
          <w:behavior w:val="content"/>
        </w:behaviors>
        <w:guid w:val="{16CF43E4-EDAB-4C69-B6F8-E3D6E4D7D743}"/>
      </w:docPartPr>
      <w:docPartBody>
        <w:p w:rsidR="00000000" w:rsidRDefault="008E4F32" w:rsidP="008E4F32">
          <w:pPr>
            <w:pStyle w:val="57B25790F52E47A49C0BB718083A1FE1"/>
          </w:pPr>
          <w:r w:rsidRPr="001F7F7A">
            <w:rPr>
              <w:rStyle w:val="PlaceholderText"/>
            </w:rPr>
            <w:t>Click or tap here to enter text.</w:t>
          </w:r>
        </w:p>
      </w:docPartBody>
    </w:docPart>
    <w:docPart>
      <w:docPartPr>
        <w:name w:val="D4D1534E70E74A348C374946CB4B4049"/>
        <w:category>
          <w:name w:val="General"/>
          <w:gallery w:val="placeholder"/>
        </w:category>
        <w:types>
          <w:type w:val="bbPlcHdr"/>
        </w:types>
        <w:behaviors>
          <w:behavior w:val="content"/>
        </w:behaviors>
        <w:guid w:val="{34B60B4C-0AB9-4B04-9F0E-3EEB2384FB75}"/>
      </w:docPartPr>
      <w:docPartBody>
        <w:p w:rsidR="00000000" w:rsidRDefault="008E4F32" w:rsidP="008E4F32">
          <w:pPr>
            <w:pStyle w:val="D4D1534E70E74A348C374946CB4B4049"/>
          </w:pPr>
          <w:r w:rsidRPr="001F7F7A">
            <w:rPr>
              <w:rStyle w:val="PlaceholderText"/>
            </w:rPr>
            <w:t>Click or tap here to enter text.</w:t>
          </w:r>
        </w:p>
      </w:docPartBody>
    </w:docPart>
    <w:docPart>
      <w:docPartPr>
        <w:name w:val="F15CC866550C4194BBB657058F348329"/>
        <w:category>
          <w:name w:val="General"/>
          <w:gallery w:val="placeholder"/>
        </w:category>
        <w:types>
          <w:type w:val="bbPlcHdr"/>
        </w:types>
        <w:behaviors>
          <w:behavior w:val="content"/>
        </w:behaviors>
        <w:guid w:val="{EDF2B56E-71DE-4ABD-BA82-BF32DEB3FC73}"/>
      </w:docPartPr>
      <w:docPartBody>
        <w:p w:rsidR="00000000" w:rsidRDefault="008E4F32" w:rsidP="008E4F32">
          <w:pPr>
            <w:pStyle w:val="F15CC866550C4194BBB657058F348329"/>
          </w:pPr>
          <w:r w:rsidRPr="001F7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32"/>
    <w:rsid w:val="00626959"/>
    <w:rsid w:val="008E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F32"/>
    <w:rPr>
      <w:color w:val="808080"/>
    </w:rPr>
  </w:style>
  <w:style w:type="paragraph" w:customStyle="1" w:styleId="68608DFB97BB4F7793498535235EFE63">
    <w:name w:val="68608DFB97BB4F7793498535235EFE63"/>
    <w:rsid w:val="008E4F32"/>
  </w:style>
  <w:style w:type="paragraph" w:customStyle="1" w:styleId="57B25790F52E47A49C0BB718083A1FE1">
    <w:name w:val="57B25790F52E47A49C0BB718083A1FE1"/>
    <w:rsid w:val="008E4F32"/>
  </w:style>
  <w:style w:type="paragraph" w:customStyle="1" w:styleId="D4D1534E70E74A348C374946CB4B4049">
    <w:name w:val="D4D1534E70E74A348C374946CB4B4049"/>
    <w:rsid w:val="008E4F32"/>
  </w:style>
  <w:style w:type="paragraph" w:customStyle="1" w:styleId="F15CC866550C4194BBB657058F348329">
    <w:name w:val="F15CC866550C4194BBB657058F348329"/>
    <w:rsid w:val="008E4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Renita Davis</dc:creator>
  <cp:keywords/>
  <dc:description/>
  <cp:lastModifiedBy>Renita Davis</cp:lastModifiedBy>
  <cp:revision>2</cp:revision>
  <dcterms:created xsi:type="dcterms:W3CDTF">2022-01-28T14:54:00Z</dcterms:created>
  <dcterms:modified xsi:type="dcterms:W3CDTF">2022-01-28T16:27:00Z</dcterms:modified>
</cp:coreProperties>
</file>